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A1" w:rsidRDefault="005E33A1" w:rsidP="005E33A1">
      <w:pPr>
        <w:rPr>
          <w:b/>
          <w:bCs/>
          <w:color w:val="000000"/>
          <w:lang w:val="en-US"/>
        </w:rPr>
      </w:pPr>
      <w:bookmarkStart w:id="0" w:name="_GoBack"/>
      <w:bookmarkEnd w:id="0"/>
    </w:p>
    <w:p w:rsidR="005E33A1" w:rsidRPr="00642994" w:rsidRDefault="005E33A1" w:rsidP="005E33A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D03084" w:rsidRPr="0009593E">
        <w:rPr>
          <w:b/>
          <w:bCs/>
          <w:color w:val="000000"/>
        </w:rPr>
        <w:t>Результаты самообследования</w:t>
      </w:r>
      <w:r w:rsidRPr="0009593E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МОУ СОШ с.</w:t>
      </w:r>
      <w:r w:rsidR="00D03084">
        <w:rPr>
          <w:b/>
          <w:bCs/>
          <w:color w:val="000000"/>
        </w:rPr>
        <w:t xml:space="preserve"> Долина за </w:t>
      </w:r>
      <w:r>
        <w:rPr>
          <w:b/>
          <w:bCs/>
          <w:color w:val="000000"/>
        </w:rPr>
        <w:t>201</w:t>
      </w:r>
      <w:r w:rsidRPr="006A1FED">
        <w:rPr>
          <w:b/>
          <w:bCs/>
          <w:color w:val="000000"/>
        </w:rPr>
        <w:t>7</w:t>
      </w:r>
      <w:r w:rsidR="00D03084">
        <w:rPr>
          <w:b/>
          <w:bCs/>
          <w:color w:val="000000"/>
        </w:rPr>
        <w:t xml:space="preserve"> </w:t>
      </w:r>
      <w:r w:rsidRPr="0009593E">
        <w:rPr>
          <w:b/>
          <w:bCs/>
          <w:color w:val="000000"/>
        </w:rPr>
        <w:t>год</w:t>
      </w:r>
    </w:p>
    <w:p w:rsidR="005E33A1" w:rsidRPr="00642994" w:rsidRDefault="005E33A1" w:rsidP="005E33A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482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35"/>
        <w:gridCol w:w="6719"/>
        <w:gridCol w:w="1688"/>
      </w:tblGrid>
      <w:tr w:rsidR="005E33A1" w:rsidRPr="00A32148" w:rsidTr="00F178CC">
        <w:trPr>
          <w:trHeight w:hRule="exact" w:val="601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48">
              <w:rPr>
                <w:rStyle w:val="105pt0pt"/>
                <w:rFonts w:eastAsiaTheme="minorHAnsi"/>
                <w:b/>
                <w:sz w:val="24"/>
                <w:szCs w:val="24"/>
                <w:lang w:eastAsia="ru-RU"/>
              </w:rPr>
              <w:t>№</w:t>
            </w:r>
          </w:p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48">
              <w:rPr>
                <w:rStyle w:val="105pt0pt"/>
                <w:rFonts w:eastAsiaTheme="minorHAnsi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48">
              <w:rPr>
                <w:rStyle w:val="105pt0pt"/>
                <w:rFonts w:eastAsiaTheme="minorHAnsi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48">
              <w:rPr>
                <w:rStyle w:val="105pt0pt"/>
                <w:rFonts w:eastAsiaTheme="minorHAnsi"/>
                <w:b/>
                <w:sz w:val="24"/>
                <w:szCs w:val="24"/>
                <w:lang w:eastAsia="ru-RU"/>
              </w:rPr>
              <w:t>Единица</w:t>
            </w:r>
          </w:p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48">
              <w:rPr>
                <w:rStyle w:val="105pt0pt"/>
                <w:rFonts w:eastAsiaTheme="minorHAnsi"/>
                <w:b/>
                <w:sz w:val="24"/>
                <w:szCs w:val="24"/>
                <w:lang w:eastAsia="ru-RU"/>
              </w:rPr>
              <w:t>измерения</w:t>
            </w:r>
          </w:p>
        </w:tc>
      </w:tr>
      <w:tr w:rsidR="005E33A1" w:rsidRPr="00A32148" w:rsidTr="00F178CC">
        <w:trPr>
          <w:trHeight w:hRule="exact" w:val="309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Style w:val="105pt0pt0"/>
                <w:rFonts w:eastAsia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Style w:val="105pt0pt0"/>
                <w:rFonts w:eastAsiaTheme="minorHAnsi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jc w:val="center"/>
            </w:pPr>
          </w:p>
        </w:tc>
      </w:tr>
      <w:tr w:rsidR="005E33A1" w:rsidRPr="00A32148" w:rsidTr="00F178CC">
        <w:trPr>
          <w:trHeight w:hRule="exact" w:val="388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5pt0pt"/>
                <w:rFonts w:eastAsiaTheme="minorHAnsi"/>
                <w:sz w:val="24"/>
                <w:szCs w:val="24"/>
                <w:lang w:val="en-US" w:eastAsia="ru-RU"/>
              </w:rPr>
              <w:t>118</w:t>
            </w:r>
            <w:r w:rsidRPr="00A32148"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E33A1" w:rsidRPr="00A32148" w:rsidTr="00F178CC">
        <w:trPr>
          <w:trHeight w:hRule="exact" w:val="577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 xml:space="preserve">      </w:t>
            </w:r>
            <w:r>
              <w:rPr>
                <w:rStyle w:val="105pt0pt"/>
                <w:rFonts w:eastAsiaTheme="minorHAnsi"/>
                <w:sz w:val="24"/>
                <w:szCs w:val="24"/>
                <w:lang w:val="en-US" w:eastAsia="ru-RU"/>
              </w:rPr>
              <w:t>52</w:t>
            </w:r>
            <w:r w:rsidRPr="00B165E9"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Pr="00A32148"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>чел.</w:t>
            </w:r>
          </w:p>
        </w:tc>
      </w:tr>
      <w:tr w:rsidR="005E33A1" w:rsidRPr="00A32148" w:rsidTr="00F178CC">
        <w:trPr>
          <w:trHeight w:hRule="exact" w:val="571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</w:pPr>
            <w:r w:rsidRPr="00A32148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6DF2"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 xml:space="preserve">    </w:t>
            </w:r>
            <w:r>
              <w:rPr>
                <w:rStyle w:val="105pt0pt"/>
                <w:rFonts w:eastAsiaTheme="minorHAnsi"/>
                <w:sz w:val="24"/>
                <w:szCs w:val="24"/>
                <w:lang w:val="en-US" w:eastAsia="ru-RU"/>
              </w:rPr>
              <w:t>63</w:t>
            </w:r>
            <w:r w:rsidRPr="00A32148"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E33A1" w:rsidRPr="00A32148" w:rsidTr="00F178CC">
        <w:trPr>
          <w:trHeight w:hRule="exact" w:val="579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</w:pPr>
            <w:r w:rsidRPr="00A32148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5pt0pt"/>
                <w:rFonts w:eastAsiaTheme="minorHAnsi"/>
                <w:sz w:val="24"/>
                <w:szCs w:val="24"/>
                <w:lang w:val="en-US" w:eastAsia="ru-RU"/>
              </w:rPr>
              <w:t>3</w:t>
            </w:r>
            <w:r w:rsidRPr="00A32148"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>чел.</w:t>
            </w:r>
          </w:p>
        </w:tc>
      </w:tr>
      <w:tr w:rsidR="005E33A1" w:rsidRPr="00A32148" w:rsidTr="00F178CC">
        <w:trPr>
          <w:trHeight w:hRule="exact" w:val="842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</w:pPr>
            <w:r w:rsidRPr="00A32148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 чел./ 44,23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571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</w:pPr>
            <w:r w:rsidRPr="00A32148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09593E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24,5</w:t>
            </w:r>
            <w:r w:rsidRPr="005F7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5E33A1" w:rsidRPr="00A32148" w:rsidTr="00F178CC">
        <w:trPr>
          <w:trHeight w:hRule="exact" w:val="566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</w:pPr>
            <w:r w:rsidRPr="00A32148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36,8 баллов</w:t>
            </w:r>
          </w:p>
        </w:tc>
      </w:tr>
      <w:tr w:rsidR="005E33A1" w:rsidRPr="00A32148" w:rsidTr="00F178CC">
        <w:trPr>
          <w:trHeight w:hRule="exact" w:val="559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Style w:val="105pt0pt"/>
                <w:rFonts w:eastAsiaTheme="minorHAnsi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</w:pPr>
            <w:r w:rsidRPr="00A32148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79,7 баллов</w:t>
            </w:r>
          </w:p>
        </w:tc>
      </w:tr>
      <w:tr w:rsidR="005E33A1" w:rsidRPr="00A32148" w:rsidTr="00F178CC">
        <w:trPr>
          <w:trHeight w:hRule="exact" w:val="581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1528C8" w:rsidRDefault="005E33A1" w:rsidP="00F178CC">
            <w:pPr>
              <w:autoSpaceDE w:val="0"/>
              <w:autoSpaceDN w:val="0"/>
              <w:adjustRightInd w:val="0"/>
            </w:pPr>
            <w:r w:rsidRPr="00A32148">
              <w:t>Средний балл единого государственного экзамена выпускников 11 класса по математике</w:t>
            </w:r>
            <w:r>
              <w:t xml:space="preserve"> </w:t>
            </w:r>
            <w:r w:rsidRPr="001528C8">
              <w:t>(базовый уровень)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5E33A1" w:rsidRPr="00A32148" w:rsidTr="00F178CC">
        <w:trPr>
          <w:trHeight w:hRule="exact" w:val="1128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</w:pPr>
            <w:r w:rsidRPr="00A32148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чел./0 %</w:t>
            </w:r>
          </w:p>
        </w:tc>
      </w:tr>
      <w:tr w:rsidR="005E33A1" w:rsidRPr="00A32148" w:rsidTr="00F178CC">
        <w:trPr>
          <w:trHeight w:hRule="exact" w:val="1130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</w:pPr>
            <w:r w:rsidRPr="00A32148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чел./0 %</w:t>
            </w:r>
          </w:p>
        </w:tc>
      </w:tr>
      <w:tr w:rsidR="005E33A1" w:rsidRPr="00A32148" w:rsidTr="00F178CC">
        <w:trPr>
          <w:trHeight w:hRule="exact" w:val="1132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</w:pPr>
            <w:r w:rsidRPr="00A32148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чел./0 %</w:t>
            </w:r>
          </w:p>
        </w:tc>
      </w:tr>
      <w:tr w:rsidR="005E33A1" w:rsidRPr="00A32148" w:rsidTr="00F178CC">
        <w:trPr>
          <w:trHeight w:hRule="exact" w:val="1154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</w:pPr>
            <w:r w:rsidRPr="00A32148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чел./0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E33A1" w:rsidRPr="00A32148" w:rsidTr="00F178CC">
        <w:trPr>
          <w:trHeight w:hRule="exact" w:val="843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</w:pPr>
            <w:r w:rsidRPr="00A32148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чел./0 %</w:t>
            </w:r>
          </w:p>
        </w:tc>
      </w:tr>
      <w:tr w:rsidR="005E33A1" w:rsidRPr="00A32148" w:rsidTr="00F178CC">
        <w:trPr>
          <w:trHeight w:hRule="exact" w:val="855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</w:pPr>
            <w:r w:rsidRPr="00A32148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чел./0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/%</w:t>
            </w:r>
          </w:p>
        </w:tc>
      </w:tr>
      <w:tr w:rsidR="005E33A1" w:rsidRPr="00A32148" w:rsidTr="00F178CC">
        <w:trPr>
          <w:trHeight w:hRule="exact" w:val="853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1.16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850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1.17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849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1.18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107чел./ 96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847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1.19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чел./ 61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278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1.19.1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11чел./10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267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1.19.2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32чел./33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286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1.19.3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23чел./ 21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857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1.20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E33A1" w:rsidRPr="00A32148" w:rsidTr="00F178CC">
        <w:trPr>
          <w:trHeight w:hRule="exact" w:val="855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1.21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чел./0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852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1.22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0чел./0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837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1.23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чел./0%</w:t>
            </w:r>
          </w:p>
        </w:tc>
      </w:tr>
      <w:tr w:rsidR="005E33A1" w:rsidRPr="00A32148" w:rsidTr="00F178CC">
        <w:trPr>
          <w:trHeight w:hRule="exact" w:val="295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1.24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16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чел.</w:t>
            </w:r>
          </w:p>
        </w:tc>
      </w:tr>
      <w:tr w:rsidR="005E33A1" w:rsidRPr="00A32148" w:rsidTr="00F178CC">
        <w:trPr>
          <w:trHeight w:hRule="exact" w:val="839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1.25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чел./93,8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837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1.26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чел./93,8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849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1.27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1чел./6,25 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1154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1.28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1чел./6,25 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1156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1.29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11чел./68,78 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276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1.29.1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высшая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0чел./0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293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1.29.2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первая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11чел./68,78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837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1.30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</w:pPr>
            <w:r w:rsidRPr="00A32148">
              <w:t>Численность/удельный вес численности педагогических работников в общей численности педагогических работников, педагогический стаж</w:t>
            </w:r>
          </w:p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которых составляет: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A1" w:rsidRPr="00A32148" w:rsidTr="00F178CC">
        <w:trPr>
          <w:trHeight w:hRule="exact" w:val="295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1.30.1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чел./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272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1.30.2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12чел./75 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571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1.31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579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1.32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чел./43,75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1693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1.33</w:t>
            </w:r>
          </w:p>
        </w:tc>
        <w:tc>
          <w:tcPr>
            <w:tcW w:w="3635" w:type="pct"/>
          </w:tcPr>
          <w:p w:rsidR="005E33A1" w:rsidRDefault="005E33A1" w:rsidP="00F178CC">
            <w:pPr>
              <w:autoSpaceDE w:val="0"/>
              <w:autoSpaceDN w:val="0"/>
              <w:adjustRightInd w:val="0"/>
            </w:pPr>
            <w:r w:rsidRPr="00A32148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</w:t>
            </w:r>
            <w:r>
              <w:t>ххххххххххххо</w:t>
            </w:r>
            <w:r w:rsidRPr="00A32148">
              <w:t>хозяйственных работников,</w:t>
            </w:r>
          </w:p>
          <w:p w:rsidR="005E33A1" w:rsidRDefault="005E33A1" w:rsidP="00F178CC">
            <w:pPr>
              <w:autoSpaceDE w:val="0"/>
              <w:autoSpaceDN w:val="0"/>
              <w:adjustRightInd w:val="0"/>
            </w:pPr>
          </w:p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хозяйственных работников, хозяйственных работников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чел./93,75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1710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1.34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</w:pPr>
            <w:r w:rsidRPr="00A3214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</w:t>
            </w:r>
          </w:p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чел./93,75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296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Инфраструктура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E33A1" w:rsidRPr="00A32148" w:rsidTr="00F178CC">
        <w:trPr>
          <w:trHeight w:hRule="exact" w:val="287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0,3</w:t>
            </w:r>
          </w:p>
        </w:tc>
      </w:tr>
      <w:tr w:rsidR="005E33A1" w:rsidRPr="00A32148" w:rsidTr="00F178CC">
        <w:trPr>
          <w:trHeight w:hRule="exact" w:val="846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0912A6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85</w:t>
            </w:r>
          </w:p>
        </w:tc>
      </w:tr>
      <w:tr w:rsidR="005E33A1" w:rsidRPr="00A32148" w:rsidTr="00F178CC">
        <w:trPr>
          <w:trHeight w:hRule="exact" w:val="561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</w:tr>
      <w:tr w:rsidR="005E33A1" w:rsidRPr="00A32148" w:rsidTr="00F178CC">
        <w:trPr>
          <w:trHeight w:hRule="exact" w:val="254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</w:tr>
      <w:tr w:rsidR="005E33A1" w:rsidRPr="00A32148" w:rsidTr="00F178CC">
        <w:trPr>
          <w:trHeight w:hRule="exact" w:val="561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2.4.1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</w:tr>
      <w:tr w:rsidR="005E33A1" w:rsidRPr="00A32148" w:rsidTr="00F178CC">
        <w:trPr>
          <w:trHeight w:hRule="exact" w:val="271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2.4.2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</w:tr>
      <w:tr w:rsidR="005E33A1" w:rsidRPr="00A32148" w:rsidTr="00F178CC">
        <w:trPr>
          <w:trHeight w:hRule="exact" w:val="276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2.4.3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</w:tr>
      <w:tr w:rsidR="005E33A1" w:rsidRPr="00A32148" w:rsidTr="00F178CC">
        <w:trPr>
          <w:trHeight w:hRule="exact" w:val="577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2.4.4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С выходом в Интернет с компьютеров, расположенных в помещении библиотеки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</w:tr>
      <w:tr w:rsidR="005E33A1" w:rsidRPr="00A32148" w:rsidTr="00F178CC">
        <w:trPr>
          <w:trHeight w:hRule="exact" w:val="287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2.4.5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</w:tr>
      <w:tr w:rsidR="005E33A1" w:rsidRPr="00A32148" w:rsidTr="00F178CC">
        <w:trPr>
          <w:trHeight w:hRule="exact" w:val="870"/>
          <w:jc w:val="center"/>
        </w:trPr>
        <w:tc>
          <w:tcPr>
            <w:tcW w:w="452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3635" w:type="pct"/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13" w:type="pct"/>
            <w:tcBorders>
              <w:left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чел./0</w:t>
            </w:r>
            <w:r w:rsidRPr="00A3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33A1" w:rsidRPr="00A32148" w:rsidTr="00F178CC">
        <w:trPr>
          <w:trHeight w:hRule="exact" w:val="586"/>
          <w:jc w:val="center"/>
        </w:trPr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3635" w:type="pct"/>
            <w:tcBorders>
              <w:top w:val="single" w:sz="8" w:space="0" w:color="000000"/>
              <w:bottom w:val="single" w:sz="8" w:space="0" w:color="000000"/>
            </w:tcBorders>
          </w:tcPr>
          <w:p w:rsidR="005E33A1" w:rsidRPr="00A32148" w:rsidRDefault="005E33A1" w:rsidP="00F178CC">
            <w:pPr>
              <w:autoSpaceDE w:val="0"/>
              <w:autoSpaceDN w:val="0"/>
              <w:adjustRightInd w:val="0"/>
              <w:rPr>
                <w:color w:val="000000"/>
                <w:spacing w:val="3"/>
                <w:shd w:val="clear" w:color="auto" w:fill="FFFFFF"/>
              </w:rPr>
            </w:pPr>
            <w:r w:rsidRPr="00A32148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3A1" w:rsidRPr="00A32148" w:rsidRDefault="005E33A1" w:rsidP="00F178C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Pr="00A321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кв.м.</w:t>
            </w:r>
          </w:p>
        </w:tc>
      </w:tr>
    </w:tbl>
    <w:p w:rsidR="00AB5A57" w:rsidRDefault="00EA082F"/>
    <w:sectPr w:rsidR="00AB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A1"/>
    <w:rsid w:val="0006359A"/>
    <w:rsid w:val="005E33A1"/>
    <w:rsid w:val="008D49AF"/>
    <w:rsid w:val="00D03084"/>
    <w:rsid w:val="00E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E33A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E33A1"/>
    <w:pPr>
      <w:widowControl w:val="0"/>
      <w:shd w:val="clear" w:color="auto" w:fill="FFFFFF"/>
      <w:spacing w:before="360" w:after="1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5pt0pt">
    <w:name w:val="Основной текст + 10;5 pt;Интервал 0 pt"/>
    <w:rsid w:val="005E33A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5E33A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E33A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E33A1"/>
    <w:pPr>
      <w:widowControl w:val="0"/>
      <w:shd w:val="clear" w:color="auto" w:fill="FFFFFF"/>
      <w:spacing w:before="360" w:after="1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5pt0pt">
    <w:name w:val="Основной текст + 10;5 pt;Интервал 0 pt"/>
    <w:rsid w:val="005E33A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5E33A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Sergei</cp:lastModifiedBy>
  <cp:revision>2</cp:revision>
  <dcterms:created xsi:type="dcterms:W3CDTF">2018-07-02T11:26:00Z</dcterms:created>
  <dcterms:modified xsi:type="dcterms:W3CDTF">2018-07-02T11:26:00Z</dcterms:modified>
</cp:coreProperties>
</file>